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30"/>
        <w:gridCol w:w="2333"/>
        <w:gridCol w:w="432"/>
        <w:gridCol w:w="412"/>
        <w:gridCol w:w="846"/>
        <w:gridCol w:w="1401"/>
        <w:gridCol w:w="243"/>
        <w:gridCol w:w="42"/>
        <w:gridCol w:w="1637"/>
        <w:gridCol w:w="1147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233E91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پزشکی </w:t>
            </w:r>
            <w:r w:rsidR="00233E91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دندانپزشکی </w:t>
            </w:r>
            <w:r w:rsidR="00233E91" w:rsidRPr="00233E91">
              <w:rPr>
                <w:rFonts w:asciiTheme="majorBidi" w:hAnsiTheme="majorBidi" w:cs="B Nazanin"/>
                <w:b/>
                <w:bCs/>
                <w:shd w:val="clear" w:color="auto" w:fill="000000" w:themeFill="text1"/>
              </w:rPr>
              <w:t></w:t>
            </w:r>
            <w:r w:rsidR="00233E91" w:rsidRPr="00233E91">
              <w:rPr>
                <w:rFonts w:asciiTheme="majorBidi" w:hAnsiTheme="majorBidi" w:cs="B Nazanin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805DFE">
        <w:trPr>
          <w:gridAfter w:val="1"/>
          <w:wAfter w:w="9" w:type="dxa"/>
          <w:trHeight w:val="456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B80FF7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 علی خالقیان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بیوشیمی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295873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  <w:bookmarkStart w:id="0" w:name="_GoBack"/>
            <w:bookmarkEnd w:id="0"/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Khaleghian.ali@gmail.com</w:t>
            </w:r>
          </w:p>
        </w:tc>
      </w:tr>
      <w:tr w:rsidR="005953CA" w:rsidRPr="000D5DB0" w:rsidTr="00805DFE">
        <w:trPr>
          <w:gridAfter w:val="1"/>
          <w:wAfter w:w="9" w:type="dxa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D6563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02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دانشگاه علوم پزشکی سمنان- دانشکده پزشکی- گروه بیوشیمی</w:t>
            </w:r>
          </w:p>
        </w:tc>
      </w:tr>
      <w:tr w:rsidR="005953CA" w:rsidRPr="000D5DB0" w:rsidTr="00805DFE">
        <w:trPr>
          <w:gridAfter w:val="1"/>
          <w:wAfter w:w="9" w:type="dxa"/>
          <w:trHeight w:val="768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02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956B81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آشنایی دانشجو با متابولیسم مواد زیستی و بیماری های ناشی از اختلالات آنها</w:t>
            </w:r>
          </w:p>
        </w:tc>
      </w:tr>
      <w:tr w:rsidR="005953CA" w:rsidRPr="000D5DB0" w:rsidTr="00805DFE">
        <w:trPr>
          <w:gridAfter w:val="1"/>
          <w:wAfter w:w="9" w:type="dxa"/>
          <w:trHeight w:val="832"/>
        </w:trPr>
        <w:tc>
          <w:tcPr>
            <w:tcW w:w="1980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02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1"/>
          <w:wAfter w:w="9" w:type="dxa"/>
          <w:trHeight w:val="570"/>
        </w:trPr>
        <w:tc>
          <w:tcPr>
            <w:tcW w:w="1980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805DFE">
        <w:trPr>
          <w:gridAfter w:val="1"/>
          <w:wAfter w:w="9" w:type="dxa"/>
          <w:trHeight w:val="25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944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93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76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44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84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44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84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956B81">
              <w:rPr>
                <w:rFonts w:asciiTheme="majorBidi" w:hAnsiTheme="majorBidi" w:cs="B Nazanin" w:hint="cs"/>
                <w:b/>
                <w:bCs/>
                <w:sz w:val="20"/>
                <w:szCs w:val="20"/>
                <w:shd w:val="clear" w:color="auto" w:fill="000000" w:themeFill="text1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:rsidTr="00805DFE">
        <w:trPr>
          <w:gridAfter w:val="2"/>
          <w:wAfter w:w="18" w:type="dxa"/>
        </w:trPr>
        <w:tc>
          <w:tcPr>
            <w:tcW w:w="1980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76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728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805DFE">
        <w:trPr>
          <w:gridAfter w:val="2"/>
          <w:wAfter w:w="18" w:type="dxa"/>
          <w:trHeight w:val="697"/>
        </w:trPr>
        <w:tc>
          <w:tcPr>
            <w:tcW w:w="1980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493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996F22">
        <w:trPr>
          <w:gridAfter w:val="2"/>
          <w:wAfter w:w="18" w:type="dxa"/>
          <w:trHeight w:val="1382"/>
        </w:trPr>
        <w:tc>
          <w:tcPr>
            <w:tcW w:w="1980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493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Pr="00F62E9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:rsidR="00996F22" w:rsidRDefault="00B80FF7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بیوشیمی هارپر- بیوشیمی لنینجر- بیوشیمی دولین</w:t>
            </w:r>
          </w:p>
          <w:p w:rsidR="000B1EDF" w:rsidRDefault="000B1EDF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805DF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646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844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6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401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92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233E91" w:rsidTr="000B73F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/>
                <w:sz w:val="18"/>
                <w:szCs w:val="18"/>
                <w:rtl/>
              </w:rPr>
              <w:t>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وانرژت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ک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و اكسيداسيون بيولوزيك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کتاب- فیلم- اسلاید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8460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کربوه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درات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 و اختلالات مربوطه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8460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کربوه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درات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 و اختلالات مربوطه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8460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پ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 و 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پوپروتئ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8460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پ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 و 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پوپروتئ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ن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 و اختلالات مربوطه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846034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اس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آم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نه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هم و پورف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ر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نها</w:t>
            </w:r>
            <w:r w:rsidRPr="00233E91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نوکلئوت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دها</w:t>
            </w:r>
            <w:r w:rsidRPr="00233E91">
              <w:rPr>
                <w:rFonts w:cs="2  Titr"/>
                <w:sz w:val="18"/>
                <w:szCs w:val="18"/>
              </w:rPr>
              <w:t xml:space="preserve">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9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ولوژ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مولکول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</w:rPr>
              <w:t xml:space="preserve">  (</w:t>
            </w:r>
            <w:r w:rsidRPr="00233E91">
              <w:rPr>
                <w:rFonts w:cs="2  Titr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</w:rPr>
              <w:t xml:space="preserve"> DNA  ) 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ولوژ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مولکول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</w:rPr>
              <w:t xml:space="preserve">  (</w:t>
            </w:r>
            <w:r w:rsidRPr="00233E91">
              <w:rPr>
                <w:rFonts w:cs="2  Titr"/>
                <w:sz w:val="18"/>
                <w:szCs w:val="18"/>
                <w:rtl/>
              </w:rPr>
              <w:t>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</w:rPr>
              <w:t xml:space="preserve"> RNA 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ولوژ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مولکول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 (ترجمه و تنظ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ان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ژن 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12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هورمون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 (طبقه بند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و مکان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عمل)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هورمون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ت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رو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هورمون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متابول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سم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مواد معدن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کلس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و فسفر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Default="00233E91" w:rsidP="00233E91">
            <w:r w:rsidRPr="0000270A">
              <w:rPr>
                <w:rtl/>
              </w:rPr>
              <w:t>آموزش مجاز</w:t>
            </w:r>
            <w:r w:rsidRPr="0000270A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A859C9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15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خواص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ش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ا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فسفات و کلس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در دندان، کلس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ف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کاس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ون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استخوان، عاج و م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نا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Pr="00D1121E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D1121E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آموزش مجاز</w:t>
            </w:r>
            <w:r w:rsidRPr="00D1121E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8E635B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کتاب- ف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لم</w:t>
            </w:r>
            <w:r w:rsidRPr="008E635B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- اسلا</w:t>
            </w:r>
            <w:r w:rsidRPr="008E635B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8E635B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A96915" w:rsidRDefault="00233E91" w:rsidP="00233E91">
            <w:pPr>
              <w:rPr>
                <w:rFonts w:asciiTheme="majorBidi" w:hAnsiTheme="majorBidi" w:cs="B Nazanin"/>
                <w:b/>
                <w:bCs/>
                <w:sz w:val="14"/>
                <w:szCs w:val="14"/>
              </w:rPr>
            </w:pP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>چند گز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 w:hint="eastAsia"/>
                <w:b/>
                <w:bCs/>
                <w:sz w:val="14"/>
                <w:szCs w:val="14"/>
                <w:rtl/>
              </w:rPr>
              <w:t>نه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ا</w:t>
            </w:r>
            <w:r w:rsidRPr="00A96915">
              <w:rPr>
                <w:rFonts w:asciiTheme="majorBidi" w:hAnsiTheme="majorBidi" w:cs="B Nazanin" w:hint="cs"/>
                <w:b/>
                <w:bCs/>
                <w:sz w:val="14"/>
                <w:szCs w:val="14"/>
                <w:rtl/>
              </w:rPr>
              <w:t>ی</w:t>
            </w:r>
            <w:r w:rsidRPr="00A96915">
              <w:rPr>
                <w:rFonts w:asciiTheme="majorBidi" w:hAnsiTheme="majorBidi" w:cs="B Nazanin"/>
                <w:b/>
                <w:bCs/>
                <w:sz w:val="14"/>
                <w:szCs w:val="14"/>
                <w:rtl/>
              </w:rPr>
              <w:t xml:space="preserve"> </w:t>
            </w:r>
          </w:p>
        </w:tc>
      </w:tr>
      <w:tr w:rsidR="00233E91" w:rsidTr="00540CF8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646" w:type="dxa"/>
            <w:gridSpan w:val="3"/>
            <w:shd w:val="clear" w:color="auto" w:fill="auto"/>
          </w:tcPr>
          <w:p w:rsidR="00233E91" w:rsidRPr="00233E91" w:rsidRDefault="00233E91" w:rsidP="00233E91">
            <w:pPr>
              <w:rPr>
                <w:rFonts w:cs="2  Titr"/>
                <w:sz w:val="18"/>
                <w:szCs w:val="18"/>
              </w:rPr>
            </w:pPr>
            <w:r w:rsidRPr="00233E91">
              <w:rPr>
                <w:rFonts w:cs="2  Titr" w:hint="eastAsia"/>
                <w:sz w:val="18"/>
                <w:szCs w:val="18"/>
                <w:rtl/>
              </w:rPr>
              <w:t>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وش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ترک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بات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فلوردار، 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وش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م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پوس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دگ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دندان و ب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 w:hint="eastAsia"/>
                <w:sz w:val="18"/>
                <w:szCs w:val="18"/>
                <w:rtl/>
              </w:rPr>
              <w:t>مار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ها</w:t>
            </w:r>
            <w:r w:rsidRPr="00233E91">
              <w:rPr>
                <w:rFonts w:cs="2  Titr" w:hint="cs"/>
                <w:sz w:val="18"/>
                <w:szCs w:val="18"/>
                <w:rtl/>
              </w:rPr>
              <w:t>ی</w:t>
            </w:r>
            <w:r w:rsidRPr="00233E91">
              <w:rPr>
                <w:rFonts w:cs="2  Titr"/>
                <w:sz w:val="18"/>
                <w:szCs w:val="18"/>
                <w:rtl/>
              </w:rPr>
              <w:t xml:space="preserve"> انساج نگهدارنده دندان</w:t>
            </w:r>
          </w:p>
        </w:tc>
        <w:tc>
          <w:tcPr>
            <w:tcW w:w="844" w:type="dxa"/>
            <w:gridSpan w:val="2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shd w:val="clear" w:color="auto" w:fill="auto"/>
          </w:tcPr>
          <w:p w:rsidR="00233E91" w:rsidRPr="00F92D20" w:rsidRDefault="00233E91" w:rsidP="00233E91">
            <w:r w:rsidRPr="00F92D20">
              <w:rPr>
                <w:rtl/>
              </w:rPr>
              <w:t>آموزش مجاز</w:t>
            </w:r>
            <w:r w:rsidRPr="00F92D20">
              <w:rPr>
                <w:rFonts w:hint="cs"/>
                <w:rtl/>
              </w:rPr>
              <w:t>ی</w:t>
            </w:r>
          </w:p>
        </w:tc>
        <w:tc>
          <w:tcPr>
            <w:tcW w:w="1922" w:type="dxa"/>
            <w:gridSpan w:val="3"/>
            <w:shd w:val="clear" w:color="auto" w:fill="auto"/>
          </w:tcPr>
          <w:p w:rsidR="00233E91" w:rsidRPr="00F92D20" w:rsidRDefault="00233E91" w:rsidP="00233E91">
            <w:r w:rsidRPr="00F92D20">
              <w:rPr>
                <w:rtl/>
              </w:rPr>
              <w:t>کتاب- ف</w:t>
            </w:r>
            <w:r w:rsidRPr="00F92D20">
              <w:rPr>
                <w:rFonts w:hint="cs"/>
                <w:rtl/>
              </w:rPr>
              <w:t>ی</w:t>
            </w:r>
            <w:r w:rsidRPr="00F92D20">
              <w:rPr>
                <w:rFonts w:hint="eastAsia"/>
                <w:rtl/>
              </w:rPr>
              <w:t>لم</w:t>
            </w:r>
            <w:r w:rsidRPr="00F92D20">
              <w:rPr>
                <w:rtl/>
              </w:rPr>
              <w:t>- اسلا</w:t>
            </w:r>
            <w:r w:rsidRPr="00F92D20">
              <w:rPr>
                <w:rFonts w:hint="cs"/>
                <w:rtl/>
              </w:rPr>
              <w:t>ی</w:t>
            </w:r>
            <w:r w:rsidRPr="00F92D20">
              <w:rPr>
                <w:rFonts w:hint="eastAsia"/>
                <w:rtl/>
              </w:rPr>
              <w:t>د</w:t>
            </w:r>
          </w:p>
        </w:tc>
        <w:tc>
          <w:tcPr>
            <w:tcW w:w="1165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233E91" w:rsidRPr="00F92D20" w:rsidRDefault="00233E91" w:rsidP="00233E91">
            <w:r w:rsidRPr="00F92D20">
              <w:rPr>
                <w:rtl/>
              </w:rPr>
              <w:t>چند گز</w:t>
            </w:r>
            <w:r w:rsidRPr="00F92D20">
              <w:rPr>
                <w:rFonts w:hint="cs"/>
                <w:rtl/>
              </w:rPr>
              <w:t>ی</w:t>
            </w:r>
            <w:r w:rsidRPr="00F92D20">
              <w:rPr>
                <w:rFonts w:hint="eastAsia"/>
                <w:rtl/>
              </w:rPr>
              <w:t>نه</w:t>
            </w:r>
            <w:r w:rsidRPr="00F92D20">
              <w:rPr>
                <w:rtl/>
              </w:rPr>
              <w:t xml:space="preserve"> ا</w:t>
            </w:r>
            <w:r w:rsidRPr="00F92D20">
              <w:rPr>
                <w:rFonts w:hint="cs"/>
                <w:rtl/>
              </w:rPr>
              <w:t>ی</w:t>
            </w:r>
            <w:r w:rsidRPr="00F92D20">
              <w:t xml:space="preserve"> </w:t>
            </w:r>
          </w:p>
        </w:tc>
      </w:tr>
      <w:tr w:rsidR="00233E91" w:rsidTr="0031745F">
        <w:tc>
          <w:tcPr>
            <w:tcW w:w="667" w:type="dxa"/>
            <w:tcBorders>
              <w:left w:val="single" w:sz="24" w:space="0" w:color="auto"/>
              <w:bottom w:val="single" w:sz="18" w:space="0" w:color="auto"/>
            </w:tcBorders>
            <w:shd w:val="clear" w:color="auto" w:fill="FFFF66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646" w:type="dxa"/>
            <w:gridSpan w:val="3"/>
            <w:tcBorders>
              <w:bottom w:val="single" w:sz="18" w:space="0" w:color="auto"/>
            </w:tcBorders>
            <w:shd w:val="clear" w:color="auto" w:fill="auto"/>
          </w:tcPr>
          <w:p w:rsidR="00233E91" w:rsidRDefault="00233E91" w:rsidP="00233E91"/>
        </w:tc>
        <w:tc>
          <w:tcPr>
            <w:tcW w:w="844" w:type="dxa"/>
            <w:gridSpan w:val="2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01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922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65" w:type="dxa"/>
            <w:gridSpan w:val="3"/>
            <w:tcBorders>
              <w:bottom w:val="single" w:sz="18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233E91" w:rsidRDefault="00233E91" w:rsidP="00233E91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B80FF7" w:rsidTr="001929ED">
        <w:trPr>
          <w:trHeight w:val="553"/>
        </w:trPr>
        <w:tc>
          <w:tcPr>
            <w:tcW w:w="6003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88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B80FF7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B80FF7" w:rsidRPr="003C0294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B80FF7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B80FF7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B80FF7" w:rsidRPr="003C0294" w:rsidRDefault="00B80FF7" w:rsidP="00B80FF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B80FF7" w:rsidRPr="00A345AB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B80FF7" w:rsidRPr="00A934D3" w:rsidRDefault="00B80FF7" w:rsidP="00B80FF7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 </w:t>
            </w:r>
          </w:p>
          <w:p w:rsidR="00B80FF7" w:rsidRPr="007B332C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D1121E" w:rsidRPr="00D1121E">
              <w:rPr>
                <w:rFonts w:asciiTheme="majorBidi" w:hAnsiTheme="majorBidi" w:cs="2  Nazanin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B80FF7" w:rsidTr="00996F22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B80FF7" w:rsidTr="00996F22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6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80FF7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 w:rsidR="00D1121E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3334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t xml:space="preserve"> </w:t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</w:rPr>
              <w:sym w:font="Wingdings 2" w:char="F02A"/>
            </w:r>
            <w:r w:rsidR="00D1121E" w:rsidRPr="00956B81">
              <w:rPr>
                <w:rFonts w:asciiTheme="majorBidi" w:hAnsiTheme="majorBidi" w:cs="B Nazanin" w:hint="cs"/>
                <w:b/>
                <w:bCs/>
                <w:shd w:val="clear" w:color="auto" w:fill="000000" w:themeFill="text1"/>
                <w:rtl/>
              </w:rPr>
              <w:t xml:space="preserve"> </w:t>
            </w:r>
            <w:r w:rsidR="00D1121E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2844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B80FF7" w:rsidRPr="005E7423" w:rsidRDefault="00B80FF7" w:rsidP="00B80FF7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B80FF7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B80FF7" w:rsidRDefault="00B80FF7" w:rsidP="00B80FF7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                                                                امضاء :     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1" w:subsetted="1" w:fontKey="{E1068CA4-509A-410B-A933-DB51F73435CB}"/>
    <w:embedBold r:id="rId2" w:subsetted="1" w:fontKey="{902308B1-3ACD-4899-A5FF-3756A9E9BA7A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09F7FDA-B33A-4C66-B1CA-ABDED35B2831}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fontKey="{B2103BD5-A9D6-4950-9E6F-339CFB313A91}"/>
    <w:embedBold r:id="rId5" w:fontKey="{3292467A-F17F-443F-B2F0-D72605F6E49C}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6" w:fontKey="{0F60DEAB-10A0-4903-8D1A-E4E7CEF4029E}"/>
    <w:embedBold r:id="rId7" w:fontKey="{F2E9E9AD-88FC-40BF-84A9-8A7AA61C358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A5F71D58-BE40-4E06-BCE0-B62C9573CB6D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fontKey="{16989266-C03D-4466-8D68-CC945C1F6B2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1C06E2"/>
    <w:rsid w:val="00207191"/>
    <w:rsid w:val="00215860"/>
    <w:rsid w:val="00233E91"/>
    <w:rsid w:val="00295873"/>
    <w:rsid w:val="002F5972"/>
    <w:rsid w:val="003035FF"/>
    <w:rsid w:val="00382208"/>
    <w:rsid w:val="003C0294"/>
    <w:rsid w:val="00443A15"/>
    <w:rsid w:val="00481D84"/>
    <w:rsid w:val="004D5DDB"/>
    <w:rsid w:val="004E35D6"/>
    <w:rsid w:val="00522D5D"/>
    <w:rsid w:val="00551748"/>
    <w:rsid w:val="005953CA"/>
    <w:rsid w:val="005E7423"/>
    <w:rsid w:val="00626090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8E635B"/>
    <w:rsid w:val="0093755E"/>
    <w:rsid w:val="00956B81"/>
    <w:rsid w:val="00996F22"/>
    <w:rsid w:val="009C093D"/>
    <w:rsid w:val="00A26576"/>
    <w:rsid w:val="00A345AB"/>
    <w:rsid w:val="00A934D3"/>
    <w:rsid w:val="00A96915"/>
    <w:rsid w:val="00AD5B50"/>
    <w:rsid w:val="00B4264F"/>
    <w:rsid w:val="00B71788"/>
    <w:rsid w:val="00B80FF7"/>
    <w:rsid w:val="00BB62DE"/>
    <w:rsid w:val="00C03913"/>
    <w:rsid w:val="00C067BD"/>
    <w:rsid w:val="00C4206C"/>
    <w:rsid w:val="00C969DB"/>
    <w:rsid w:val="00CD6563"/>
    <w:rsid w:val="00CE1F16"/>
    <w:rsid w:val="00CF0A7B"/>
    <w:rsid w:val="00D1121E"/>
    <w:rsid w:val="00D524AF"/>
    <w:rsid w:val="00D82D63"/>
    <w:rsid w:val="00DD73E7"/>
    <w:rsid w:val="00E64309"/>
    <w:rsid w:val="00E65D70"/>
    <w:rsid w:val="00E97FDC"/>
    <w:rsid w:val="00EB3488"/>
    <w:rsid w:val="00EE554A"/>
    <w:rsid w:val="00F04386"/>
    <w:rsid w:val="00F16AB5"/>
    <w:rsid w:val="00F62E99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6D156BF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علی خالقیان</cp:lastModifiedBy>
  <cp:revision>2</cp:revision>
  <cp:lastPrinted>2020-01-21T07:00:00Z</cp:lastPrinted>
  <dcterms:created xsi:type="dcterms:W3CDTF">2021-02-03T04:11:00Z</dcterms:created>
  <dcterms:modified xsi:type="dcterms:W3CDTF">2021-02-03T04:11:00Z</dcterms:modified>
</cp:coreProperties>
</file>